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F" w:rsidRDefault="005319DF" w:rsidP="0053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</w:pPr>
    </w:p>
    <w:p w:rsidR="005319DF" w:rsidRPr="008828D3" w:rsidRDefault="005319DF" w:rsidP="0053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</w:pPr>
      <w:r w:rsidRPr="008828D3"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48"/>
          <w:lang w:eastAsia="ru-RU"/>
        </w:rPr>
        <w:t>сультация для родителей</w:t>
      </w:r>
    </w:p>
    <w:p w:rsidR="005319DF" w:rsidRPr="00B24475" w:rsidRDefault="005319DF" w:rsidP="0053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96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24475">
        <w:rPr>
          <w:rFonts w:ascii="Times New Roman" w:eastAsia="Times New Roman" w:hAnsi="Times New Roman" w:cs="Times New Roman"/>
          <w:color w:val="FF0000"/>
          <w:sz w:val="44"/>
          <w:szCs w:val="96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«Воспитание маленького гражданина»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Первые чувства патриотизма. </w:t>
      </w:r>
      <w:r w:rsidRPr="008828D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Доступны ли они в дошкольном возрасте?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Патриотическое воспитание ребенка – </w:t>
      </w:r>
      <w:r w:rsidRPr="008828D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это основа формирования будущего гражданина.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Уже в дошкольном возрасте ребенок </w:t>
      </w:r>
      <w:r w:rsidRPr="008828D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должен знать, в какой стране он живет, чем она отличается от других стран</w:t>
      </w:r>
      <w:r w:rsidRPr="008828D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. Нужно как можно больше рассказывать детям о городе, в котором </w:t>
      </w:r>
      <w:r w:rsidRPr="00200D9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200D9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живете</w:t>
      </w:r>
      <w:r w:rsidRPr="008828D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; воспитывать чувство гордости за свой город.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Существуют разнообразные формы воспитания у детей патриотических чувств. </w:t>
      </w:r>
      <w:r w:rsidRPr="008828D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5319DF" w:rsidRDefault="005319DF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Через изучение истории и традиций предков, воспитывается гордость и уважение к родной земле. Важная роль здесь </w:t>
      </w:r>
      <w:r w:rsidRPr="008828D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принадлежит сказкам,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которые передаются от поколения к поколению и учат добру, дружбе, взаимопомощи и трудолюбию. Самобытный народный фольклор – </w:t>
      </w:r>
      <w:r w:rsidRPr="008828D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прекрасный материал, формирующий любовь к Родине и патриотическое развитие детей.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стоит познакомить их с культурой, обычаями 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традициями других народов, сформировать к ним дружелюбное отношение.</w:t>
      </w:r>
    </w:p>
    <w:p w:rsidR="00AA6049" w:rsidRPr="008828D3" w:rsidRDefault="00AA6049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319DF" w:rsidRPr="008828D3" w:rsidRDefault="005319DF" w:rsidP="005319DF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</w:t>
      </w:r>
      <w:r w:rsidRPr="008828D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процесс игры.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обладают наглядно – образным мышлением, поэтому для лу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чшего усвоения новой информации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2127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стоит воспользоваться </w:t>
      </w:r>
      <w:r w:rsidRPr="008828D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иллюстрациями, художественной литературой и всевозможными наглядными предметами</w:t>
      </w:r>
      <w:r w:rsidRPr="008828D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 посещение музеев или специально оборудо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ванных помещений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откроет перед детьми новые возможности для изучения истории и быта родной земли.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Одно из проявлений патриотизма – </w:t>
      </w:r>
      <w:r w:rsidRPr="008828D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любовь к природе.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  <w:r w:rsidRPr="008828D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При ознакомлении с природой родной страны акцент делается на ее красоту и разнообразие, на ее особенности.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5319DF" w:rsidRPr="008828D3" w:rsidRDefault="005319DF" w:rsidP="005319D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менее важным условием нравственно-патриотического воспитания детей </w:t>
      </w:r>
      <w:r w:rsidRPr="008828D3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является тесная взаимосвязь с родителями.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семейным традициям</w:t>
      </w:r>
      <w:r w:rsidRPr="008828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319DF" w:rsidRDefault="005319DF" w:rsidP="005319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</w:pPr>
    </w:p>
    <w:p w:rsidR="005319DF" w:rsidRDefault="005319DF" w:rsidP="005319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</w:pPr>
    </w:p>
    <w:p w:rsidR="005319DF" w:rsidRPr="00E53727" w:rsidRDefault="005319DF" w:rsidP="005319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</w:pPr>
      <w:bookmarkStart w:id="0" w:name="_GoBack"/>
      <w:bookmarkEnd w:id="0"/>
    </w:p>
    <w:p w:rsidR="005319DF" w:rsidRPr="005319DF" w:rsidRDefault="005319DF" w:rsidP="005319D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</w:pPr>
      <w:r w:rsidRPr="005319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Учить детей гордиться своим родом</w:t>
      </w:r>
      <w:proofErr w:type="gramStart"/>
      <w:r w:rsidRPr="005319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br/>
        <w:t xml:space="preserve">           И</w:t>
      </w:r>
      <w:proofErr w:type="gramEnd"/>
      <w:r w:rsidRPr="005319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 xml:space="preserve"> честь его блюсти и сохранять.</w:t>
      </w:r>
      <w:r w:rsidRPr="005319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br/>
        <w:t xml:space="preserve">              Быть лучшей частью русского  народа, </w:t>
      </w:r>
      <w:r w:rsidRPr="005319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br/>
        <w:t xml:space="preserve">            которую не смог никто подмять.</w:t>
      </w:r>
    </w:p>
    <w:p w:rsidR="005319DF" w:rsidRDefault="005319DF" w:rsidP="005319DF">
      <w:pPr>
        <w:shd w:val="clear" w:color="auto" w:fill="FFFFFF"/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D23292" w:rsidRDefault="00D23292"/>
    <w:sectPr w:rsidR="00D23292" w:rsidSect="00AA6049">
      <w:pgSz w:w="11906" w:h="16838"/>
      <w:pgMar w:top="568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7"/>
    <w:rsid w:val="005319DF"/>
    <w:rsid w:val="005922F7"/>
    <w:rsid w:val="00AA6049"/>
    <w:rsid w:val="00D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2023-10-09T04:40:00Z</dcterms:created>
  <dcterms:modified xsi:type="dcterms:W3CDTF">2023-10-09T04:51:00Z</dcterms:modified>
</cp:coreProperties>
</file>